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96B" w:rsidRDefault="00565068" w:rsidP="00565068">
      <w:pPr>
        <w:jc w:val="center"/>
        <w:rPr>
          <w:rFonts w:ascii="Times New Roman" w:hAnsi="Times New Roman" w:cs="Times New Roman"/>
          <w:sz w:val="24"/>
          <w:szCs w:val="24"/>
        </w:rPr>
      </w:pPr>
      <w:r w:rsidRPr="00720F8C">
        <w:rPr>
          <w:rFonts w:ascii="Times New Roman" w:hAnsi="Times New Roman" w:cs="Times New Roman"/>
          <w:sz w:val="24"/>
          <w:szCs w:val="24"/>
        </w:rPr>
        <w:t xml:space="preserve">ОТЧЕТ </w:t>
      </w:r>
    </w:p>
    <w:p w:rsidR="007C3AC6" w:rsidRPr="00720F8C" w:rsidRDefault="0055796B" w:rsidP="00565068">
      <w:pPr>
        <w:jc w:val="center"/>
        <w:rPr>
          <w:rFonts w:ascii="Times New Roman" w:hAnsi="Times New Roman" w:cs="Times New Roman"/>
          <w:sz w:val="24"/>
          <w:szCs w:val="24"/>
        </w:rPr>
      </w:pPr>
      <w:r w:rsidRPr="00BF3551">
        <w:rPr>
          <w:rFonts w:ascii="Times New Roman" w:hAnsi="Times New Roman" w:cs="Times New Roman"/>
          <w:sz w:val="26"/>
          <w:szCs w:val="26"/>
        </w:rPr>
        <w:t xml:space="preserve">по профилактике </w:t>
      </w:r>
      <w:proofErr w:type="gramStart"/>
      <w:r w:rsidRPr="00BF3551">
        <w:rPr>
          <w:rFonts w:ascii="Times New Roman" w:hAnsi="Times New Roman" w:cs="Times New Roman"/>
          <w:sz w:val="26"/>
          <w:szCs w:val="26"/>
        </w:rPr>
        <w:t>терроризма  и</w:t>
      </w:r>
      <w:proofErr w:type="gramEnd"/>
      <w:r w:rsidRPr="00BF3551">
        <w:rPr>
          <w:rFonts w:ascii="Times New Roman" w:hAnsi="Times New Roman" w:cs="Times New Roman"/>
          <w:sz w:val="26"/>
          <w:szCs w:val="26"/>
        </w:rPr>
        <w:t xml:space="preserve"> экстремизма, минимизации и (или) ликвидации последствий проявления терроризма и экстремизма на территории </w:t>
      </w:r>
      <w:r w:rsidR="008D448B">
        <w:rPr>
          <w:rFonts w:ascii="Times New Roman CYR" w:hAnsi="Times New Roman CYR" w:cs="Times New Roman CYR"/>
        </w:rPr>
        <w:t>Сивиньского</w:t>
      </w:r>
      <w:r w:rsidRPr="00BF3551">
        <w:rPr>
          <w:rFonts w:ascii="Times New Roman" w:hAnsi="Times New Roman" w:cs="Times New Roman"/>
          <w:sz w:val="26"/>
          <w:szCs w:val="26"/>
        </w:rPr>
        <w:t xml:space="preserve"> сельского поселения</w:t>
      </w:r>
    </w:p>
    <w:p w:rsidR="00741A07" w:rsidRPr="00BF3551" w:rsidRDefault="00565068" w:rsidP="00BF3551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BF3551">
        <w:rPr>
          <w:rFonts w:ascii="Times New Roman" w:hAnsi="Times New Roman" w:cs="Times New Roman"/>
          <w:sz w:val="26"/>
          <w:szCs w:val="26"/>
        </w:rPr>
        <w:t xml:space="preserve">      </w:t>
      </w:r>
      <w:r w:rsidR="00741A07" w:rsidRPr="00BF3551">
        <w:rPr>
          <w:rFonts w:ascii="Times New Roman" w:hAnsi="Times New Roman" w:cs="Times New Roman"/>
          <w:sz w:val="26"/>
          <w:szCs w:val="26"/>
        </w:rPr>
        <w:t xml:space="preserve">Терроризм, во всех его формах и проявлениях, по своим масштабам и интенсивности, по своей бесчеловечности и жестокости превратился ныне в одну из самых острых и злободневных проблем глобальной значимости. Проявления терроризма влекут за собой массовые человеческие жертвы, разрушаются духовные, материальные, культурные ценности, которые невозможно воссоздать веками. Он порождает ненависть и недоверие между социальными и национальными группами. Террористические акты привели к необходимости создания международной системы борьбы с ним. Для многих людей, групп и организаций терроризма стал способом решения проблем: политических, религиозных, национальных. Терроризм относится к тем видам преступного насилия, жертвами которого могут стать невинные люди, не имеющие никакого отношения к конфликту. Терроризм как глобальная проблема требует постоянного </w:t>
      </w:r>
      <w:r w:rsidRPr="00BF3551">
        <w:rPr>
          <w:rFonts w:ascii="Times New Roman" w:hAnsi="Times New Roman" w:cs="Times New Roman"/>
          <w:sz w:val="26"/>
          <w:szCs w:val="26"/>
        </w:rPr>
        <w:t xml:space="preserve"> </w:t>
      </w:r>
      <w:r w:rsidR="00741A07" w:rsidRPr="00BF3551">
        <w:rPr>
          <w:rFonts w:ascii="Times New Roman" w:hAnsi="Times New Roman" w:cs="Times New Roman"/>
          <w:sz w:val="26"/>
          <w:szCs w:val="26"/>
        </w:rPr>
        <w:t>внимания и изучения.</w:t>
      </w:r>
    </w:p>
    <w:p w:rsidR="00F87D9E" w:rsidRPr="00BF3551" w:rsidRDefault="00565068" w:rsidP="00BF3551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BF3551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     </w:t>
      </w:r>
      <w:r w:rsidR="00F87D9E" w:rsidRPr="00BF3551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В соответствии с Федеральным законом от 06 октября 2003 года № 131 ФЗ «Об общих принципах организации местного самоуправления в Российской Федерации», Федеральным законом от 06 марта 2006 года № 35 ФЗ «О противодействии терроризму», Федеральным законом от 25 июля 2002 года № 114 – ФЗ «О противодействии экстремисткой деятельности», Указом президента Российской Федерации от 15 февраля 2006 года № 116 «О мерах по противодействии терроризму» в целях определения основных направлений деятельности в рамках  реализации вопроса местного значения – участие в профилактике терроризма и экстремизма, а также  в минимизации и (или) ликвидации последствий проявлений терроризма и в соответствии с Уставом,  принято постановление </w:t>
      </w:r>
      <w:r w:rsidR="00BF3551" w:rsidRPr="00BF3551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Администрации </w:t>
      </w:r>
      <w:r w:rsidR="008D448B">
        <w:rPr>
          <w:rFonts w:ascii="Times New Roman CYR" w:hAnsi="Times New Roman CYR" w:cs="Times New Roman CYR"/>
        </w:rPr>
        <w:t>Сивиньского</w:t>
      </w:r>
      <w:r w:rsidR="00BF3551" w:rsidRPr="00BF3551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сельского поселения Краснослободского муниципального района Республики </w:t>
      </w:r>
      <w:r w:rsidR="00BF3551" w:rsidRPr="008D448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 xml:space="preserve">Мордовия </w:t>
      </w:r>
      <w:r w:rsidR="00F87D9E" w:rsidRPr="008D448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>№</w:t>
      </w:r>
      <w:r w:rsidR="00BF3551" w:rsidRPr="008D448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>5</w:t>
      </w:r>
      <w:r w:rsidR="008D448B" w:rsidRPr="008D448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>8</w:t>
      </w:r>
      <w:r w:rsidR="00BF3551" w:rsidRPr="008D448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 xml:space="preserve"> от </w:t>
      </w:r>
      <w:r w:rsidR="008D448B" w:rsidRPr="008D448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>21.12.2023</w:t>
      </w:r>
      <w:r w:rsidR="00F87D9E" w:rsidRPr="008D448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 xml:space="preserve"> </w:t>
      </w:r>
      <w:r w:rsidR="00F87D9E" w:rsidRPr="00BF3551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года «</w:t>
      </w:r>
      <w:r w:rsidR="00BF3551" w:rsidRPr="00BF3551">
        <w:rPr>
          <w:rStyle w:val="a5"/>
          <w:rFonts w:ascii="Times New Roman" w:hAnsi="Times New Roman" w:cs="Times New Roman"/>
          <w:b w:val="0"/>
          <w:sz w:val="26"/>
          <w:szCs w:val="26"/>
        </w:rPr>
        <w:t>Об утверждении долгосрочной целевой Программы</w:t>
      </w:r>
      <w:r w:rsidR="00BF3551" w:rsidRPr="00BF3551">
        <w:rPr>
          <w:rStyle w:val="a5"/>
          <w:rFonts w:ascii="Times New Roman" w:hAnsi="Times New Roman" w:cs="Times New Roman"/>
          <w:sz w:val="26"/>
          <w:szCs w:val="26"/>
        </w:rPr>
        <w:t xml:space="preserve"> </w:t>
      </w:r>
      <w:r w:rsidR="00BF3551" w:rsidRPr="00BF3551">
        <w:rPr>
          <w:rFonts w:ascii="Times New Roman" w:hAnsi="Times New Roman" w:cs="Times New Roman"/>
          <w:sz w:val="26"/>
          <w:szCs w:val="26"/>
        </w:rPr>
        <w:t xml:space="preserve"> по профилактике терроризма  и экстремизма, минимизации и (или) ликвидации последствий проявления терроризма и экстремизма на территории </w:t>
      </w:r>
      <w:r w:rsidR="008D448B">
        <w:rPr>
          <w:rFonts w:ascii="Times New Roman CYR" w:hAnsi="Times New Roman CYR" w:cs="Times New Roman CYR"/>
        </w:rPr>
        <w:t>Сивиньского</w:t>
      </w:r>
      <w:r w:rsidR="00BF3551" w:rsidRPr="00BF3551">
        <w:rPr>
          <w:rFonts w:ascii="Times New Roman" w:hAnsi="Times New Roman" w:cs="Times New Roman"/>
          <w:sz w:val="26"/>
          <w:szCs w:val="26"/>
        </w:rPr>
        <w:t xml:space="preserve"> сельского поселения Краснослободского муниципального района Ре</w:t>
      </w:r>
      <w:r w:rsidR="008D448B">
        <w:rPr>
          <w:rFonts w:ascii="Times New Roman" w:hAnsi="Times New Roman" w:cs="Times New Roman"/>
          <w:sz w:val="26"/>
          <w:szCs w:val="26"/>
        </w:rPr>
        <w:t>спублики Мордовия на 2023 – 2027</w:t>
      </w:r>
      <w:bookmarkStart w:id="0" w:name="_GoBack"/>
      <w:bookmarkEnd w:id="0"/>
      <w:r w:rsidR="00BF3551" w:rsidRPr="00BF3551">
        <w:rPr>
          <w:rFonts w:ascii="Times New Roman" w:hAnsi="Times New Roman" w:cs="Times New Roman"/>
          <w:sz w:val="26"/>
          <w:szCs w:val="26"/>
        </w:rPr>
        <w:t xml:space="preserve"> годы</w:t>
      </w:r>
      <w:r w:rsidR="00BF3551" w:rsidRPr="00BF3551">
        <w:rPr>
          <w:rFonts w:ascii="Times New Roman" w:hAnsi="Times New Roman" w:cs="Times New Roman"/>
          <w:b/>
          <w:sz w:val="26"/>
          <w:szCs w:val="26"/>
        </w:rPr>
        <w:t>»</w:t>
      </w:r>
      <w:r w:rsidR="00F87D9E" w:rsidRPr="00BF3551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:rsidR="00F87D9E" w:rsidRPr="00BF3551" w:rsidRDefault="00BF3551" w:rsidP="00BF35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BF3551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</w:t>
      </w:r>
      <w:r w:rsidR="00F87D9E" w:rsidRPr="00BF3551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Администрацией сельского поселения в тесном взаимодействии с общественностью, </w:t>
      </w:r>
      <w:r w:rsidRPr="00BF3551">
        <w:rPr>
          <w:rFonts w:ascii="Times New Roman" w:eastAsia="Times New Roman" w:hAnsi="Times New Roman" w:cs="Times New Roman"/>
          <w:sz w:val="26"/>
          <w:szCs w:val="26"/>
          <w:lang w:eastAsia="ar-SA"/>
        </w:rPr>
        <w:t>с</w:t>
      </w:r>
      <w:r w:rsidR="00F87D9E" w:rsidRPr="00BF3551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участковым уполномоченным полиции, добровольной народной дружиной проводила определенную работу по предупреждению террористических и экстремистских проявлений на территории сельского поселения:</w:t>
      </w:r>
    </w:p>
    <w:p w:rsidR="00F87D9E" w:rsidRPr="00BF3551" w:rsidRDefault="00F87D9E" w:rsidP="00BF35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BF3551">
        <w:rPr>
          <w:rFonts w:ascii="Times New Roman" w:eastAsia="Times New Roman" w:hAnsi="Times New Roman" w:cs="Times New Roman"/>
          <w:sz w:val="26"/>
          <w:szCs w:val="26"/>
          <w:lang w:eastAsia="ar-SA"/>
        </w:rPr>
        <w:t>- ежемесячно проводятся проверки жилого сектора сельского поселения с целью обнаружения лиц, проживающих без прописки, в целях предупреждения террористическо</w:t>
      </w:r>
      <w:r w:rsidR="00BF3551" w:rsidRPr="00BF3551">
        <w:rPr>
          <w:rFonts w:ascii="Times New Roman" w:eastAsia="Times New Roman" w:hAnsi="Times New Roman" w:cs="Times New Roman"/>
          <w:sz w:val="26"/>
          <w:szCs w:val="26"/>
          <w:lang w:eastAsia="ar-SA"/>
        </w:rPr>
        <w:t>й и экстремистской деятельности;</w:t>
      </w:r>
    </w:p>
    <w:p w:rsidR="00F87D9E" w:rsidRPr="00BF3551" w:rsidRDefault="00F87D9E" w:rsidP="00BF35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BF3551">
        <w:rPr>
          <w:rFonts w:ascii="Times New Roman" w:eastAsia="Times New Roman" w:hAnsi="Times New Roman" w:cs="Times New Roman"/>
          <w:sz w:val="26"/>
          <w:szCs w:val="26"/>
          <w:lang w:eastAsia="ar-SA"/>
        </w:rPr>
        <w:t>- активно велась профилактическая работа в виде воспитательной, пропагандистской работ</w:t>
      </w:r>
      <w:r w:rsidR="00BF3551" w:rsidRPr="00BF3551">
        <w:rPr>
          <w:rFonts w:ascii="Times New Roman" w:eastAsia="Times New Roman" w:hAnsi="Times New Roman" w:cs="Times New Roman"/>
          <w:sz w:val="26"/>
          <w:szCs w:val="26"/>
          <w:lang w:eastAsia="ar-SA"/>
        </w:rPr>
        <w:t>ы с населением, на информационном стенде</w:t>
      </w:r>
      <w:r w:rsidRPr="00BF3551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сельского поселения, в других общественных местах, на официальном </w:t>
      </w:r>
      <w:r w:rsidR="003F601E" w:rsidRPr="00BF3551">
        <w:rPr>
          <w:rFonts w:ascii="Times New Roman" w:eastAsia="Times New Roman" w:hAnsi="Times New Roman" w:cs="Times New Roman"/>
          <w:sz w:val="26"/>
          <w:szCs w:val="26"/>
          <w:lang w:eastAsia="ar-SA"/>
        </w:rPr>
        <w:t>сайте сельского поселения в сети «Интернет» размещены памятки, материалы, направленные на предупреждение террористической и экстремистской деяте</w:t>
      </w:r>
      <w:r w:rsidR="00BF3551" w:rsidRPr="00BF3551">
        <w:rPr>
          <w:rFonts w:ascii="Times New Roman" w:eastAsia="Times New Roman" w:hAnsi="Times New Roman" w:cs="Times New Roman"/>
          <w:sz w:val="26"/>
          <w:szCs w:val="26"/>
          <w:lang w:eastAsia="ar-SA"/>
        </w:rPr>
        <w:t>льности, повышение бдительности;</w:t>
      </w:r>
    </w:p>
    <w:p w:rsidR="003F601E" w:rsidRPr="00BF3551" w:rsidRDefault="003F601E" w:rsidP="00BF35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BF3551">
        <w:rPr>
          <w:rFonts w:ascii="Times New Roman" w:eastAsia="Times New Roman" w:hAnsi="Times New Roman" w:cs="Times New Roman"/>
          <w:sz w:val="26"/>
          <w:szCs w:val="26"/>
          <w:lang w:eastAsia="ar-SA"/>
        </w:rPr>
        <w:t>- организована пропаганда патриотизма, здорового образа жизни подростков, молодежи, их ориентации на духовные интересы</w:t>
      </w:r>
      <w:r w:rsidR="00BF3551" w:rsidRPr="00BF3551">
        <w:rPr>
          <w:rFonts w:ascii="Times New Roman" w:eastAsia="Times New Roman" w:hAnsi="Times New Roman" w:cs="Times New Roman"/>
          <w:sz w:val="26"/>
          <w:szCs w:val="26"/>
          <w:lang w:eastAsia="ar-SA"/>
        </w:rPr>
        <w:t>;</w:t>
      </w:r>
    </w:p>
    <w:p w:rsidR="003F601E" w:rsidRPr="00BF3551" w:rsidRDefault="003F601E" w:rsidP="00BF35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BF3551">
        <w:rPr>
          <w:rFonts w:ascii="Times New Roman" w:eastAsia="Times New Roman" w:hAnsi="Times New Roman" w:cs="Times New Roman"/>
          <w:sz w:val="26"/>
          <w:szCs w:val="26"/>
          <w:lang w:eastAsia="ar-SA"/>
        </w:rPr>
        <w:t>- на предмет профилактики и предупреждения террористических актов взяты на учет все пустующие жилые дома на территории сельского поселения</w:t>
      </w:r>
      <w:r w:rsidR="00BF3551" w:rsidRPr="00BF3551">
        <w:rPr>
          <w:rFonts w:ascii="Times New Roman" w:eastAsia="Times New Roman" w:hAnsi="Times New Roman" w:cs="Times New Roman"/>
          <w:sz w:val="26"/>
          <w:szCs w:val="26"/>
          <w:lang w:eastAsia="ar-SA"/>
        </w:rPr>
        <w:t>;</w:t>
      </w:r>
    </w:p>
    <w:p w:rsidR="00565068" w:rsidRPr="00BF3551" w:rsidRDefault="00BF3551" w:rsidP="00BF35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BF3551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</w:t>
      </w:r>
      <w:r w:rsidR="003F601E" w:rsidRPr="00BF3551">
        <w:rPr>
          <w:rFonts w:ascii="Times New Roman" w:eastAsia="Times New Roman" w:hAnsi="Times New Roman" w:cs="Times New Roman"/>
          <w:sz w:val="26"/>
          <w:szCs w:val="26"/>
          <w:lang w:eastAsia="ar-SA"/>
        </w:rPr>
        <w:t>В СДК проводятся мероприятия</w:t>
      </w:r>
      <w:r w:rsidR="00565068" w:rsidRPr="00BF3551">
        <w:rPr>
          <w:rFonts w:ascii="Times New Roman" w:eastAsia="Times New Roman" w:hAnsi="Times New Roman" w:cs="Times New Roman"/>
          <w:sz w:val="26"/>
          <w:szCs w:val="26"/>
          <w:lang w:eastAsia="ar-SA"/>
        </w:rPr>
        <w:t>, направленные на борьбу с терроризмом и экстремизмом.</w:t>
      </w:r>
    </w:p>
    <w:p w:rsidR="00741A07" w:rsidRPr="00BF3551" w:rsidRDefault="00BF3551" w:rsidP="00BF35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</w:t>
      </w:r>
      <w:r w:rsidR="00565068" w:rsidRPr="00BF3551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За отчетный период на территории сельского поселения межнациональные отношения стабильные. Бытовых конфликтов, происшествий, способных привести к столкновениям </w:t>
      </w:r>
      <w:r w:rsidR="00565068" w:rsidRPr="00BF3551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>на национальной или религиозной почве, пропаганда экстремистских идей, разжигание расовой, национальной и религиозной розни не было.</w:t>
      </w:r>
    </w:p>
    <w:sectPr w:rsidR="00741A07" w:rsidRPr="00BF3551" w:rsidSect="00BF3551">
      <w:pgSz w:w="11906" w:h="16838"/>
      <w:pgMar w:top="567" w:right="709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A07"/>
    <w:rsid w:val="002F22AD"/>
    <w:rsid w:val="003F601E"/>
    <w:rsid w:val="0055796B"/>
    <w:rsid w:val="00565068"/>
    <w:rsid w:val="00720F8C"/>
    <w:rsid w:val="00741A07"/>
    <w:rsid w:val="007C3AC6"/>
    <w:rsid w:val="008D448B"/>
    <w:rsid w:val="00B23376"/>
    <w:rsid w:val="00BF3551"/>
    <w:rsid w:val="00F87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48DFB"/>
  <w15:docId w15:val="{4CB70032-BFBE-4924-A020-D6A96219A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50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65068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99"/>
    <w:qFormat/>
    <w:rsid w:val="00BF3551"/>
    <w:rPr>
      <w:b/>
      <w:bCs/>
    </w:rPr>
  </w:style>
  <w:style w:type="paragraph" w:styleId="a6">
    <w:name w:val="No Spacing"/>
    <w:uiPriority w:val="1"/>
    <w:qFormat/>
    <w:rsid w:val="00BF35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33B8F-E714-4497-A8DD-9801F73B3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1</cp:lastModifiedBy>
  <cp:revision>2</cp:revision>
  <cp:lastPrinted>2024-09-19T05:09:00Z</cp:lastPrinted>
  <dcterms:created xsi:type="dcterms:W3CDTF">2025-12-21T14:35:00Z</dcterms:created>
  <dcterms:modified xsi:type="dcterms:W3CDTF">2025-12-21T14:35:00Z</dcterms:modified>
</cp:coreProperties>
</file>